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776531" w14:textId="77777777" w:rsidR="00476763" w:rsidRPr="00907C65" w:rsidRDefault="00476763" w:rsidP="00240F0A">
      <w:pPr>
        <w:jc w:val="center"/>
        <w:rPr>
          <w:b/>
          <w:caps/>
        </w:rPr>
      </w:pPr>
      <w:r w:rsidRPr="00907C65">
        <w:rPr>
          <w:b/>
          <w:caps/>
        </w:rPr>
        <w:t xml:space="preserve">Totteridge House Co-Operative </w:t>
      </w:r>
      <w:r w:rsidR="00DF6473" w:rsidRPr="00907C65">
        <w:rPr>
          <w:b/>
          <w:caps/>
        </w:rPr>
        <w:t>LIMITED</w:t>
      </w:r>
    </w:p>
    <w:p w14:paraId="63776532" w14:textId="77777777" w:rsidR="00DF6473" w:rsidRPr="00907C65" w:rsidRDefault="00DF6473" w:rsidP="00240F0A">
      <w:pPr>
        <w:jc w:val="center"/>
        <w:rPr>
          <w:b/>
          <w:caps/>
        </w:rPr>
      </w:pPr>
    </w:p>
    <w:p w14:paraId="63776533" w14:textId="70A8582B" w:rsidR="00476763" w:rsidRPr="00907C65" w:rsidRDefault="00DF6473" w:rsidP="00240F0A">
      <w:pPr>
        <w:jc w:val="center"/>
        <w:rPr>
          <w:b/>
          <w:caps/>
        </w:rPr>
      </w:pPr>
      <w:r w:rsidRPr="00907C65">
        <w:rPr>
          <w:b/>
          <w:caps/>
        </w:rPr>
        <w:t xml:space="preserve">MINUTES OF </w:t>
      </w:r>
      <w:r w:rsidR="00B44C18">
        <w:rPr>
          <w:b/>
          <w:caps/>
        </w:rPr>
        <w:t xml:space="preserve">Reconvened </w:t>
      </w:r>
      <w:r w:rsidR="004B765C">
        <w:rPr>
          <w:b/>
          <w:caps/>
        </w:rPr>
        <w:t>G</w:t>
      </w:r>
      <w:r w:rsidR="00476763" w:rsidRPr="00907C65">
        <w:rPr>
          <w:b/>
          <w:caps/>
        </w:rPr>
        <w:t>eneral meeting</w:t>
      </w:r>
    </w:p>
    <w:p w14:paraId="63776534" w14:textId="77777777" w:rsidR="00476763" w:rsidRPr="00907C65" w:rsidRDefault="00DF6473" w:rsidP="00240F0A">
      <w:pPr>
        <w:jc w:val="center"/>
        <w:rPr>
          <w:b/>
        </w:rPr>
      </w:pPr>
      <w:r w:rsidRPr="00907C65">
        <w:rPr>
          <w:b/>
        </w:rPr>
        <w:t>Ground Floor Meeting Room, Totteridge House</w:t>
      </w:r>
    </w:p>
    <w:p w14:paraId="1DAD2877" w14:textId="522713DC" w:rsidR="001C3AA8" w:rsidRPr="00907C65" w:rsidRDefault="00DF6473" w:rsidP="00240F0A">
      <w:pPr>
        <w:jc w:val="center"/>
        <w:rPr>
          <w:b/>
        </w:rPr>
      </w:pPr>
      <w:r w:rsidRPr="00907C65">
        <w:rPr>
          <w:b/>
        </w:rPr>
        <w:t xml:space="preserve">7.00pm, </w:t>
      </w:r>
      <w:r w:rsidR="00476763" w:rsidRPr="00907C65">
        <w:rPr>
          <w:b/>
        </w:rPr>
        <w:t xml:space="preserve">Wednesday </w:t>
      </w:r>
      <w:r w:rsidR="00303B60">
        <w:rPr>
          <w:b/>
        </w:rPr>
        <w:t>2</w:t>
      </w:r>
      <w:r w:rsidR="00B44C18">
        <w:rPr>
          <w:b/>
        </w:rPr>
        <w:t>7</w:t>
      </w:r>
      <w:r w:rsidR="00303B60" w:rsidRPr="00303B60">
        <w:rPr>
          <w:b/>
          <w:vertAlign w:val="superscript"/>
        </w:rPr>
        <w:t>th</w:t>
      </w:r>
      <w:r w:rsidR="00303B60">
        <w:rPr>
          <w:b/>
        </w:rPr>
        <w:t xml:space="preserve"> March 2019</w:t>
      </w:r>
      <w:r w:rsidR="00B44C18">
        <w:rPr>
          <w:b/>
        </w:rPr>
        <w:t xml:space="preserve"> (Reconvened from 20</w:t>
      </w:r>
      <w:r w:rsidR="00B44C18" w:rsidRPr="00B44C18">
        <w:rPr>
          <w:b/>
          <w:vertAlign w:val="superscript"/>
        </w:rPr>
        <w:t>th</w:t>
      </w:r>
      <w:r w:rsidR="00B44C18">
        <w:rPr>
          <w:b/>
        </w:rPr>
        <w:t xml:space="preserve"> March 2019)</w:t>
      </w:r>
    </w:p>
    <w:p w14:paraId="63776536" w14:textId="77777777" w:rsidR="00240F0A" w:rsidRPr="00907C65" w:rsidRDefault="00240F0A" w:rsidP="003524DC">
      <w:pPr>
        <w:rPr>
          <w:b/>
        </w:rPr>
      </w:pPr>
    </w:p>
    <w:p w14:paraId="63776537" w14:textId="77777777" w:rsidR="00240F0A" w:rsidRPr="00907C65" w:rsidRDefault="00240F0A" w:rsidP="003524DC">
      <w:pPr>
        <w:rPr>
          <w:b/>
        </w:rPr>
      </w:pPr>
    </w:p>
    <w:p w14:paraId="63776538" w14:textId="77777777" w:rsidR="00240F0A" w:rsidRPr="00907C65" w:rsidRDefault="00240F0A" w:rsidP="003524DC">
      <w:pPr>
        <w:rPr>
          <w:b/>
        </w:rPr>
      </w:pPr>
    </w:p>
    <w:tbl>
      <w:tblPr>
        <w:tblStyle w:val="TableGrid"/>
        <w:tblW w:w="0" w:type="auto"/>
        <w:tblLook w:val="04A0" w:firstRow="1" w:lastRow="0" w:firstColumn="1" w:lastColumn="0" w:noHBand="0" w:noVBand="1"/>
      </w:tblPr>
      <w:tblGrid>
        <w:gridCol w:w="2405"/>
        <w:gridCol w:w="2110"/>
        <w:gridCol w:w="2283"/>
        <w:gridCol w:w="2256"/>
      </w:tblGrid>
      <w:tr w:rsidR="00240F0A" w:rsidRPr="00907C65" w14:paraId="6377654B" w14:textId="77777777" w:rsidTr="00303B60">
        <w:trPr>
          <w:trHeight w:val="1757"/>
        </w:trPr>
        <w:tc>
          <w:tcPr>
            <w:tcW w:w="2405" w:type="dxa"/>
          </w:tcPr>
          <w:p w14:paraId="63776539" w14:textId="77777777" w:rsidR="00240F0A" w:rsidRPr="00907C65" w:rsidRDefault="00240F0A" w:rsidP="003524DC">
            <w:pPr>
              <w:rPr>
                <w:b/>
              </w:rPr>
            </w:pPr>
            <w:r w:rsidRPr="00907C65">
              <w:rPr>
                <w:b/>
              </w:rPr>
              <w:t>PRESENT</w:t>
            </w:r>
          </w:p>
          <w:p w14:paraId="56E323F3" w14:textId="39364268" w:rsidR="00384391" w:rsidRDefault="00303B60" w:rsidP="000B423A">
            <w:r>
              <w:t>S Latchman (SL)</w:t>
            </w:r>
          </w:p>
          <w:p w14:paraId="3225326C" w14:textId="5E3BBBC0" w:rsidR="00303B60" w:rsidRDefault="00303B60" w:rsidP="000B423A">
            <w:r>
              <w:t>W Awad (WA)</w:t>
            </w:r>
          </w:p>
          <w:p w14:paraId="1A24FB32" w14:textId="6DE3D0D2" w:rsidR="00303B60" w:rsidRDefault="00303B60" w:rsidP="000B423A">
            <w:r>
              <w:t>A Morton (AM)</w:t>
            </w:r>
          </w:p>
          <w:p w14:paraId="57CEEFFD" w14:textId="529B9D73" w:rsidR="00303B60" w:rsidRDefault="00303B60" w:rsidP="000B423A">
            <w:r>
              <w:t>A Beeko (AB)</w:t>
            </w:r>
          </w:p>
          <w:p w14:paraId="63776540" w14:textId="77777777" w:rsidR="000B423A" w:rsidRPr="0056364B" w:rsidRDefault="000B423A" w:rsidP="0056364B"/>
        </w:tc>
        <w:tc>
          <w:tcPr>
            <w:tcW w:w="2110" w:type="dxa"/>
          </w:tcPr>
          <w:p w14:paraId="63776541" w14:textId="77777777" w:rsidR="00F23B7C" w:rsidRPr="00FC4DB6" w:rsidRDefault="00240F0A" w:rsidP="003524DC">
            <w:pPr>
              <w:rPr>
                <w:b/>
              </w:rPr>
            </w:pPr>
            <w:r w:rsidRPr="00907C65">
              <w:rPr>
                <w:b/>
              </w:rPr>
              <w:t>APOLOGIES</w:t>
            </w:r>
          </w:p>
          <w:p w14:paraId="0B0B5967" w14:textId="77777777" w:rsidR="00723F9B" w:rsidRDefault="00303B60" w:rsidP="00723F9B">
            <w:r>
              <w:t>J Baxter (WBC)</w:t>
            </w:r>
          </w:p>
          <w:p w14:paraId="63776546" w14:textId="5991CF99" w:rsidR="00303B60" w:rsidRPr="00F23B7C" w:rsidRDefault="00303B60" w:rsidP="00723F9B"/>
        </w:tc>
        <w:tc>
          <w:tcPr>
            <w:tcW w:w="2283" w:type="dxa"/>
          </w:tcPr>
          <w:p w14:paraId="63776547" w14:textId="77777777" w:rsidR="00240F0A" w:rsidRPr="00907C65" w:rsidRDefault="00240F0A" w:rsidP="003524DC">
            <w:pPr>
              <w:rPr>
                <w:b/>
              </w:rPr>
            </w:pPr>
            <w:r w:rsidRPr="00907C65">
              <w:rPr>
                <w:b/>
              </w:rPr>
              <w:t>IN ATTENDANCE</w:t>
            </w:r>
          </w:p>
          <w:p w14:paraId="63776548" w14:textId="77777777" w:rsidR="00240F0A" w:rsidRPr="00FC4DB6" w:rsidRDefault="00FC4DB6" w:rsidP="003524DC">
            <w:r w:rsidRPr="00FC4DB6">
              <w:t>K Klidzia (Staff)</w:t>
            </w:r>
          </w:p>
        </w:tc>
        <w:tc>
          <w:tcPr>
            <w:tcW w:w="2256" w:type="dxa"/>
          </w:tcPr>
          <w:p w14:paraId="63776549" w14:textId="77777777" w:rsidR="00F23B7C" w:rsidRDefault="00240F0A" w:rsidP="003524DC">
            <w:pPr>
              <w:rPr>
                <w:b/>
              </w:rPr>
            </w:pPr>
            <w:proofErr w:type="gramStart"/>
            <w:r w:rsidRPr="00907C65">
              <w:rPr>
                <w:b/>
              </w:rPr>
              <w:t>NON MEMBERS</w:t>
            </w:r>
            <w:proofErr w:type="gramEnd"/>
            <w:r w:rsidRPr="00907C65">
              <w:rPr>
                <w:b/>
              </w:rPr>
              <w:t xml:space="preserve">   </w:t>
            </w:r>
          </w:p>
          <w:p w14:paraId="6377654A" w14:textId="77777777" w:rsidR="00240F0A" w:rsidRPr="00907C65" w:rsidRDefault="00240F0A" w:rsidP="003524DC">
            <w:pPr>
              <w:rPr>
                <w:b/>
              </w:rPr>
            </w:pPr>
            <w:r w:rsidRPr="00907C65">
              <w:rPr>
                <w:b/>
              </w:rPr>
              <w:t xml:space="preserve"> </w:t>
            </w:r>
          </w:p>
        </w:tc>
      </w:tr>
    </w:tbl>
    <w:p w14:paraId="6377654C" w14:textId="77777777" w:rsidR="00240F0A" w:rsidRPr="00907C65" w:rsidRDefault="00240F0A" w:rsidP="003524DC">
      <w:pPr>
        <w:rPr>
          <w:b/>
        </w:rPr>
      </w:pPr>
    </w:p>
    <w:p w14:paraId="6377654D" w14:textId="77777777" w:rsidR="00DF6473" w:rsidRPr="00907C65" w:rsidRDefault="00DF6473" w:rsidP="003524DC"/>
    <w:p w14:paraId="6377654F" w14:textId="522CA6F1" w:rsidR="0056364B" w:rsidRDefault="00240F0A" w:rsidP="00303B60">
      <w:pPr>
        <w:rPr>
          <w:rFonts w:eastAsia="Times New Roman" w:cs="Times New Roman"/>
          <w:color w:val="000000"/>
          <w:lang w:eastAsia="en-GB"/>
        </w:rPr>
      </w:pPr>
      <w:r w:rsidRPr="00F23B7C">
        <w:rPr>
          <w:rFonts w:eastAsia="Times New Roman" w:cs="Times New Roman"/>
          <w:b/>
          <w:color w:val="000000"/>
          <w:u w:val="single"/>
          <w:lang w:eastAsia="en-GB"/>
        </w:rPr>
        <w:t>2. Minutes of last meeting</w:t>
      </w:r>
      <w:r w:rsidRPr="00F23B7C">
        <w:rPr>
          <w:rFonts w:eastAsia="Times New Roman" w:cs="Times New Roman"/>
          <w:color w:val="000000"/>
          <w:lang w:eastAsia="en-GB"/>
        </w:rPr>
        <w:br/>
        <w:t xml:space="preserve">The </w:t>
      </w:r>
      <w:r w:rsidR="00B44C18">
        <w:rPr>
          <w:rFonts w:eastAsia="Times New Roman" w:cs="Times New Roman"/>
          <w:color w:val="000000"/>
          <w:lang w:eastAsia="en-GB"/>
        </w:rPr>
        <w:t>minutes of the meeting dated 5</w:t>
      </w:r>
      <w:r w:rsidR="00B44C18" w:rsidRPr="00B44C18">
        <w:rPr>
          <w:rFonts w:eastAsia="Times New Roman" w:cs="Times New Roman"/>
          <w:color w:val="000000"/>
          <w:vertAlign w:val="superscript"/>
          <w:lang w:eastAsia="en-GB"/>
        </w:rPr>
        <w:t>th</w:t>
      </w:r>
      <w:r w:rsidR="00B44C18">
        <w:rPr>
          <w:rFonts w:eastAsia="Times New Roman" w:cs="Times New Roman"/>
          <w:color w:val="000000"/>
          <w:lang w:eastAsia="en-GB"/>
        </w:rPr>
        <w:t xml:space="preserve"> December 2018 were read and approved as a true and accurate record. This was proposed by SL and seconded by AM.</w:t>
      </w:r>
    </w:p>
    <w:p w14:paraId="63776550" w14:textId="77777777" w:rsidR="00DE33A3" w:rsidRDefault="00DE33A3" w:rsidP="00907C65">
      <w:pPr>
        <w:rPr>
          <w:rFonts w:eastAsia="Times New Roman" w:cs="Times New Roman"/>
          <w:color w:val="000000"/>
          <w:lang w:eastAsia="en-GB"/>
        </w:rPr>
      </w:pPr>
    </w:p>
    <w:p w14:paraId="63776551" w14:textId="77777777" w:rsidR="00DE33A3" w:rsidRPr="00AD44A5" w:rsidRDefault="00DE33A3" w:rsidP="00907C65">
      <w:pPr>
        <w:rPr>
          <w:rFonts w:eastAsia="Times New Roman" w:cs="Times New Roman"/>
          <w:b/>
          <w:color w:val="000000"/>
          <w:u w:val="single"/>
          <w:lang w:eastAsia="en-GB"/>
        </w:rPr>
      </w:pPr>
      <w:r w:rsidRPr="00AD44A5">
        <w:rPr>
          <w:rFonts w:eastAsia="Times New Roman" w:cs="Times New Roman"/>
          <w:b/>
          <w:color w:val="000000"/>
          <w:u w:val="single"/>
          <w:lang w:eastAsia="en-GB"/>
        </w:rPr>
        <w:t>3. Matters arising</w:t>
      </w:r>
    </w:p>
    <w:p w14:paraId="63776552" w14:textId="77777777" w:rsidR="00DE33A3" w:rsidRDefault="00DE33A3" w:rsidP="00907C65">
      <w:pPr>
        <w:rPr>
          <w:rFonts w:eastAsia="Times New Roman" w:cs="Times New Roman"/>
          <w:color w:val="000000"/>
          <w:lang w:eastAsia="en-GB"/>
        </w:rPr>
      </w:pPr>
      <w:r>
        <w:rPr>
          <w:rFonts w:eastAsia="Times New Roman" w:cs="Times New Roman"/>
          <w:color w:val="000000"/>
          <w:lang w:eastAsia="en-GB"/>
        </w:rPr>
        <w:t>This will be discussed under AOB</w:t>
      </w:r>
    </w:p>
    <w:p w14:paraId="63776553" w14:textId="77777777" w:rsidR="00DE33A3" w:rsidRPr="000B423A" w:rsidRDefault="00DE33A3" w:rsidP="00907C65">
      <w:pPr>
        <w:rPr>
          <w:rFonts w:eastAsia="Times New Roman" w:cs="Times New Roman"/>
          <w:b/>
          <w:color w:val="000000"/>
          <w:sz w:val="22"/>
          <w:szCs w:val="22"/>
          <w:u w:val="single"/>
          <w:lang w:eastAsia="en-GB"/>
        </w:rPr>
      </w:pPr>
    </w:p>
    <w:p w14:paraId="63776554" w14:textId="77777777" w:rsidR="00DE33A3" w:rsidRPr="000B423A" w:rsidRDefault="00DE33A3" w:rsidP="00907C65">
      <w:pPr>
        <w:rPr>
          <w:rFonts w:eastAsia="Times New Roman" w:cs="Times New Roman"/>
          <w:b/>
          <w:color w:val="000000"/>
          <w:sz w:val="22"/>
          <w:szCs w:val="22"/>
          <w:u w:val="single"/>
          <w:lang w:eastAsia="en-GB"/>
        </w:rPr>
      </w:pPr>
      <w:r w:rsidRPr="000B423A">
        <w:rPr>
          <w:rFonts w:eastAsia="Times New Roman" w:cs="Times New Roman"/>
          <w:b/>
          <w:color w:val="000000"/>
          <w:sz w:val="22"/>
          <w:szCs w:val="22"/>
          <w:u w:val="single"/>
          <w:lang w:eastAsia="en-GB"/>
        </w:rPr>
        <w:t xml:space="preserve">4. </w:t>
      </w:r>
      <w:r w:rsidR="000B423A" w:rsidRPr="000B423A">
        <w:rPr>
          <w:rFonts w:eastAsia="Times New Roman" w:cs="Times New Roman"/>
          <w:b/>
          <w:color w:val="000000"/>
          <w:sz w:val="22"/>
          <w:szCs w:val="22"/>
          <w:u w:val="single"/>
          <w:lang w:eastAsia="en-GB"/>
        </w:rPr>
        <w:t>Managers report</w:t>
      </w:r>
    </w:p>
    <w:p w14:paraId="7FD1C9AC" w14:textId="77777777" w:rsidR="00303B60" w:rsidRPr="00CB1302" w:rsidRDefault="00303B60" w:rsidP="00303B60">
      <w:pPr>
        <w:rPr>
          <w:b/>
          <w:u w:val="single"/>
        </w:rPr>
      </w:pPr>
      <w:r w:rsidRPr="00CB1302">
        <w:rPr>
          <w:b/>
          <w:u w:val="single"/>
        </w:rPr>
        <w:t>Finance</w:t>
      </w:r>
      <w:r>
        <w:rPr>
          <w:b/>
          <w:u w:val="single"/>
        </w:rPr>
        <w:t xml:space="preserve"> (Feb 2019 accounts)</w:t>
      </w:r>
    </w:p>
    <w:p w14:paraId="2E32D73A" w14:textId="77777777" w:rsidR="00303B60" w:rsidRPr="00CB1302" w:rsidRDefault="00303B60" w:rsidP="00303B60">
      <w:r w:rsidRPr="00CB1302">
        <w:t>Income slightly higher due to insurance claim pay</w:t>
      </w:r>
      <w:r>
        <w:t xml:space="preserve"> </w:t>
      </w:r>
      <w:r w:rsidRPr="00CB1302">
        <w:t>out however, we have not yet received the void allowance or bad debt allowance but have raised the invoice to WBC.</w:t>
      </w:r>
    </w:p>
    <w:p w14:paraId="6F779CC4" w14:textId="77777777" w:rsidR="00303B60" w:rsidRPr="00CB1302" w:rsidRDefault="00303B60" w:rsidP="00303B60">
      <w:r w:rsidRPr="00CB1302">
        <w:t xml:space="preserve">Block and estate costs appear overspent by £16,289.72 however there are recharges for boilers at £20,965.00 due to come back to us. There has been a slight overspend on estate repairs, </w:t>
      </w:r>
      <w:proofErr w:type="gramStart"/>
      <w:r w:rsidRPr="00CB1302">
        <w:t>materials</w:t>
      </w:r>
      <w:proofErr w:type="gramEnd"/>
      <w:r w:rsidRPr="00CB1302">
        <w:t xml:space="preserve"> and lighting repairs, however savings in other areas have ensured this is not going to leave us in deficit at the end of the financial year.</w:t>
      </w:r>
    </w:p>
    <w:p w14:paraId="5AC5FD18" w14:textId="77777777" w:rsidR="00303B60" w:rsidRPr="00CB1302" w:rsidRDefault="00303B60" w:rsidP="00303B60">
      <w:r w:rsidRPr="00CB1302">
        <w:t>Staffing underspent by £4410.43 – due to some items spreading over the year not being used yet (training, audit, annual return, rates etc) and invoices due but not yet received from the finance contractor.</w:t>
      </w:r>
    </w:p>
    <w:p w14:paraId="788B5F27" w14:textId="77777777" w:rsidR="00303B60" w:rsidRPr="00CB1302" w:rsidRDefault="00303B60" w:rsidP="00303B60">
      <w:r w:rsidRPr="00CB1302">
        <w:t>Management and Service costs are underspent by £7918.79 again due to some costs not yet being due for the full year.</w:t>
      </w:r>
    </w:p>
    <w:p w14:paraId="15CE486B" w14:textId="77777777" w:rsidR="00303B60" w:rsidRPr="00CB1302" w:rsidRDefault="00303B60" w:rsidP="00303B60">
      <w:r w:rsidRPr="00CB1302">
        <w:t>Overall there is a surplus on service chargeable costs of £17,004.50 once the recharges are paid back to us. There are some committed costs such as the floor polishing and intercom repairs which will bring this down towards the end of the year however, we still expect to end the year with a healthy surplus.</w:t>
      </w:r>
    </w:p>
    <w:p w14:paraId="25BCDE0E" w14:textId="77777777" w:rsidR="00303B60" w:rsidRPr="00CB1302" w:rsidRDefault="00303B60" w:rsidP="00303B60"/>
    <w:p w14:paraId="599F86DE" w14:textId="77777777" w:rsidR="00303B60" w:rsidRPr="00CB1302" w:rsidRDefault="00303B60" w:rsidP="00303B60">
      <w:r w:rsidRPr="00CB1302">
        <w:t xml:space="preserve">Tenant costs are overspent by £16,203.72 however there were some high spend works carried out across the year which were overdue plus high void costs for both void rent and works. Spending on tenanted properties is now essential repairs only. The heating costs are overspent as we have had to replace </w:t>
      </w:r>
      <w:proofErr w:type="gramStart"/>
      <w:r w:rsidRPr="00CB1302">
        <w:t>a number of</w:t>
      </w:r>
      <w:proofErr w:type="gramEnd"/>
      <w:r w:rsidRPr="00CB1302">
        <w:t xml:space="preserve"> ineffective radiators which the Council are not able to provide additional funding for. </w:t>
      </w:r>
      <w:r>
        <w:t>KK is</w:t>
      </w:r>
      <w:r w:rsidRPr="00CB1302">
        <w:t xml:space="preserve"> tracking these works </w:t>
      </w:r>
      <w:proofErr w:type="gramStart"/>
      <w:r w:rsidRPr="00CB1302">
        <w:t>in order to</w:t>
      </w:r>
      <w:proofErr w:type="gramEnd"/>
      <w:r w:rsidRPr="00CB1302">
        <w:t xml:space="preserve"> apply for additional funding in 19/20 if </w:t>
      </w:r>
      <w:r>
        <w:t>she</w:t>
      </w:r>
      <w:r w:rsidRPr="00CB1302">
        <w:t xml:space="preserve"> can prove the expenditure exceeds the allowance we are given and that the works are essential. </w:t>
      </w:r>
    </w:p>
    <w:p w14:paraId="5805CCF0" w14:textId="77777777" w:rsidR="00303B60" w:rsidRPr="00CB1302" w:rsidRDefault="00303B60" w:rsidP="00303B60">
      <w:pPr>
        <w:rPr>
          <w:b/>
          <w:u w:val="single"/>
        </w:rPr>
      </w:pPr>
    </w:p>
    <w:p w14:paraId="7193E84E" w14:textId="77777777" w:rsidR="00303B60" w:rsidRPr="00CB1302" w:rsidRDefault="00303B60" w:rsidP="00303B60">
      <w:pPr>
        <w:rPr>
          <w:b/>
          <w:u w:val="single"/>
        </w:rPr>
      </w:pPr>
      <w:r w:rsidRPr="00CB1302">
        <w:rPr>
          <w:b/>
          <w:u w:val="single"/>
        </w:rPr>
        <w:lastRenderedPageBreak/>
        <w:t>Repairs and Maintenance:</w:t>
      </w:r>
    </w:p>
    <w:p w14:paraId="5243DF5D" w14:textId="77777777" w:rsidR="00303B60" w:rsidRPr="00CB1302" w:rsidRDefault="00303B60" w:rsidP="00303B60">
      <w:pPr>
        <w:pStyle w:val="ListParagraph"/>
        <w:numPr>
          <w:ilvl w:val="0"/>
          <w:numId w:val="5"/>
        </w:numPr>
        <w:spacing w:after="0" w:line="259" w:lineRule="auto"/>
      </w:pPr>
      <w:r w:rsidRPr="00CB1302">
        <w:t xml:space="preserve">Most repairs issues over the last month have been minor issues with HHW breakdowns and blockages. There are some issues with pipework running upwards which causes blockages which we hope will be rectified when the kitchens and bathrooms in tenanted properties are replaced. </w:t>
      </w:r>
      <w:r>
        <w:t>KK has</w:t>
      </w:r>
      <w:r w:rsidRPr="00CB1302">
        <w:t xml:space="preserve"> chased WBC for information on when this is likely to go out to tender but there has been no information through yet. Another Co-op notes that their programme is due to commence </w:t>
      </w:r>
      <w:proofErr w:type="gramStart"/>
      <w:r w:rsidRPr="00CB1302">
        <w:t>shortly</w:t>
      </w:r>
      <w:proofErr w:type="gramEnd"/>
      <w:r w:rsidRPr="00CB1302">
        <w:t xml:space="preserve"> and they were not involved in the process at all, so we are keen to ensure this doesn’t happen here.</w:t>
      </w:r>
    </w:p>
    <w:p w14:paraId="10DCC356" w14:textId="77777777" w:rsidR="00303B60" w:rsidRPr="00CB1302" w:rsidRDefault="00303B60" w:rsidP="00303B60">
      <w:pPr>
        <w:pStyle w:val="ListParagraph"/>
        <w:numPr>
          <w:ilvl w:val="0"/>
          <w:numId w:val="5"/>
        </w:numPr>
        <w:spacing w:after="0" w:line="259" w:lineRule="auto"/>
      </w:pPr>
      <w:r w:rsidRPr="00CB1302">
        <w:t xml:space="preserve">A WBC contractor arrived on side two weeks ago and advised that they were quoting to replace all boilers in tenanted properties which were over 5 years old – he advised the contract was due to be on site within 6 weeks. </w:t>
      </w:r>
      <w:r>
        <w:t>KK has</w:t>
      </w:r>
      <w:r w:rsidRPr="00CB1302">
        <w:t xml:space="preserve"> tried to confirm this with WBC but have been told “already out to tender, no idea when on site at Totteridge as it is a 36-week contract but can be discussed at pre-contract meeting.”</w:t>
      </w:r>
    </w:p>
    <w:p w14:paraId="003E77D6" w14:textId="77777777" w:rsidR="00303B60" w:rsidRPr="00CB1302" w:rsidRDefault="00303B60" w:rsidP="00303B60">
      <w:pPr>
        <w:pStyle w:val="ListParagraph"/>
        <w:numPr>
          <w:ilvl w:val="0"/>
          <w:numId w:val="5"/>
        </w:numPr>
        <w:spacing w:after="0" w:line="259" w:lineRule="auto"/>
      </w:pPr>
      <w:r w:rsidRPr="00CB1302">
        <w:t>We have also carried out several window repairs on the communal landings and are preparing for overhauls to be carried out to endure the automatic opening windows are in working order in case of an emergency.</w:t>
      </w:r>
    </w:p>
    <w:p w14:paraId="77880C0E" w14:textId="77777777" w:rsidR="00303B60" w:rsidRPr="00CB1302" w:rsidRDefault="00303B60" w:rsidP="00303B60">
      <w:pPr>
        <w:pStyle w:val="ListParagraph"/>
        <w:numPr>
          <w:ilvl w:val="0"/>
          <w:numId w:val="5"/>
        </w:numPr>
        <w:spacing w:after="0" w:line="259" w:lineRule="auto"/>
      </w:pPr>
      <w:r w:rsidRPr="00CB1302">
        <w:t>We also had to replace a bathroom in a tenanted property due to age and condition resulting in 5 leaks in to the property beneath over the last two years. Patch repair was not possible any longer.</w:t>
      </w:r>
    </w:p>
    <w:p w14:paraId="39436196" w14:textId="77777777" w:rsidR="00303B60" w:rsidRPr="00CB1302" w:rsidRDefault="00303B60" w:rsidP="00303B60">
      <w:pPr>
        <w:pStyle w:val="ListParagraph"/>
        <w:numPr>
          <w:ilvl w:val="0"/>
          <w:numId w:val="5"/>
        </w:numPr>
        <w:spacing w:after="0" w:line="259" w:lineRule="auto"/>
      </w:pPr>
      <w:r w:rsidRPr="00CB1302">
        <w:t>The floor polishing test has taken place on the 8</w:t>
      </w:r>
      <w:r w:rsidRPr="003C7CBB">
        <w:rPr>
          <w:vertAlign w:val="superscript"/>
        </w:rPr>
        <w:t>th</w:t>
      </w:r>
      <w:r w:rsidRPr="00CB1302">
        <w:t xml:space="preserve"> floor, the contractors reported that there are many layers of old polish and dirt imbedded in to the flooring so it has been </w:t>
      </w:r>
      <w:proofErr w:type="gramStart"/>
      <w:r w:rsidRPr="00CB1302">
        <w:t>a real challenge</w:t>
      </w:r>
      <w:proofErr w:type="gramEnd"/>
      <w:r w:rsidRPr="00CB1302">
        <w:t xml:space="preserve"> to remove it all before laying a fresh cost of polish. The works are ‘finished’ however appear very </w:t>
      </w:r>
      <w:proofErr w:type="gramStart"/>
      <w:r w:rsidRPr="00CB1302">
        <w:t>patchy</w:t>
      </w:r>
      <w:proofErr w:type="gramEnd"/>
      <w:r w:rsidRPr="00CB1302">
        <w:t xml:space="preserve"> so </w:t>
      </w:r>
      <w:r>
        <w:t xml:space="preserve">KK is </w:t>
      </w:r>
      <w:r w:rsidRPr="00CB1302">
        <w:t>awaiting a post inspection visit from the contractor to rectify the issues. The invoice has not been paid for these works. Due to the unforeseen additional works to remove the existing layers of polish, the overall quote has increased to</w:t>
      </w:r>
      <w:r>
        <w:t xml:space="preserve"> an amount</w:t>
      </w:r>
      <w:r w:rsidRPr="00CB1302">
        <w:t xml:space="preserve"> higher than one of the original quotes, </w:t>
      </w:r>
      <w:r>
        <w:t xml:space="preserve">the committee has advised to </w:t>
      </w:r>
      <w:r w:rsidRPr="00CB1302">
        <w:t>instruct the other company (DB Services) to come and do a test floor also to see the quality of their work before proceeding any further with Starlet Cleaning.</w:t>
      </w:r>
    </w:p>
    <w:p w14:paraId="690379F4" w14:textId="77777777" w:rsidR="00303B60" w:rsidRPr="00CB1302" w:rsidRDefault="00303B60" w:rsidP="00303B60">
      <w:pPr>
        <w:pStyle w:val="ListParagraph"/>
        <w:numPr>
          <w:ilvl w:val="0"/>
          <w:numId w:val="5"/>
        </w:numPr>
        <w:spacing w:after="0" w:line="259" w:lineRule="auto"/>
      </w:pPr>
      <w:r w:rsidRPr="00CB1302">
        <w:t xml:space="preserve">The front door </w:t>
      </w:r>
      <w:r>
        <w:t>w</w:t>
      </w:r>
      <w:r w:rsidRPr="00CB1302">
        <w:t>as once again vandalised – the person was caught on CCTV but is not a resident</w:t>
      </w:r>
      <w:r>
        <w:t xml:space="preserve"> and unfortunately the resident who knows them has not yet passed on their details. The glass was replaced on Thursday 14</w:t>
      </w:r>
      <w:r w:rsidRPr="003C7CBB">
        <w:rPr>
          <w:vertAlign w:val="superscript"/>
        </w:rPr>
        <w:t>th</w:t>
      </w:r>
      <w:r>
        <w:t xml:space="preserve"> March.</w:t>
      </w:r>
    </w:p>
    <w:p w14:paraId="456A63E7" w14:textId="77777777" w:rsidR="00303B60" w:rsidRPr="00CB1302" w:rsidRDefault="00303B60" w:rsidP="00303B60"/>
    <w:p w14:paraId="1D875BBA" w14:textId="77777777" w:rsidR="00303B60" w:rsidRPr="00CB1302" w:rsidRDefault="00303B60" w:rsidP="00303B60">
      <w:pPr>
        <w:rPr>
          <w:b/>
          <w:u w:val="single"/>
        </w:rPr>
      </w:pPr>
      <w:r w:rsidRPr="00CB1302">
        <w:rPr>
          <w:b/>
          <w:u w:val="single"/>
        </w:rPr>
        <w:t>Other</w:t>
      </w:r>
    </w:p>
    <w:p w14:paraId="6CD6BAFF" w14:textId="77777777" w:rsidR="00303B60" w:rsidRPr="00CB1302" w:rsidRDefault="00303B60" w:rsidP="00303B60">
      <w:pPr>
        <w:pStyle w:val="ListParagraph"/>
        <w:numPr>
          <w:ilvl w:val="0"/>
          <w:numId w:val="3"/>
        </w:numPr>
        <w:spacing w:after="0"/>
      </w:pPr>
      <w:proofErr w:type="spellStart"/>
      <w:r w:rsidRPr="00CB1302">
        <w:t>Handback</w:t>
      </w:r>
      <w:proofErr w:type="spellEnd"/>
      <w:r w:rsidRPr="00CB1302">
        <w:t xml:space="preserve"> of rent accounts has now taken place, we are still ironing out a few issues with the Council and have been advised to keep our rent account open for up to 12 months to catch any stray payments. We will still be reconciling </w:t>
      </w:r>
      <w:proofErr w:type="gramStart"/>
      <w:r w:rsidRPr="00CB1302">
        <w:t>on a monthly basis</w:t>
      </w:r>
      <w:proofErr w:type="gramEnd"/>
      <w:r w:rsidRPr="00CB1302">
        <w:t xml:space="preserve"> and I will contact any tenants still paying us to advise them to pay WBC direct.</w:t>
      </w:r>
    </w:p>
    <w:p w14:paraId="04D0ACF8" w14:textId="77777777" w:rsidR="00303B60" w:rsidRPr="00CB1302" w:rsidRDefault="00303B60" w:rsidP="00303B60">
      <w:pPr>
        <w:pStyle w:val="ListParagraph"/>
        <w:numPr>
          <w:ilvl w:val="0"/>
          <w:numId w:val="3"/>
        </w:numPr>
        <w:spacing w:after="0"/>
      </w:pPr>
      <w:r>
        <w:t xml:space="preserve">KK is </w:t>
      </w:r>
      <w:r w:rsidRPr="00CB1302">
        <w:t xml:space="preserve">still working through the FRA and updating the Councils online database – </w:t>
      </w:r>
      <w:proofErr w:type="spellStart"/>
      <w:r w:rsidRPr="00CB1302">
        <w:t>riskbase</w:t>
      </w:r>
      <w:proofErr w:type="spellEnd"/>
      <w:r w:rsidRPr="00CB1302">
        <w:t>. There are now 19 outstanding recommendations however all of these are in progress – two are for the Council to action and three relate to the fire door checks. All signage has now been installed throughout the block.</w:t>
      </w:r>
    </w:p>
    <w:p w14:paraId="548861F6" w14:textId="77777777" w:rsidR="00303B60" w:rsidRPr="00CB1302" w:rsidRDefault="00303B60" w:rsidP="00303B60">
      <w:pPr>
        <w:pStyle w:val="ListParagraph"/>
        <w:numPr>
          <w:ilvl w:val="0"/>
          <w:numId w:val="3"/>
        </w:numPr>
        <w:spacing w:after="0"/>
      </w:pPr>
      <w:r>
        <w:t>KK has</w:t>
      </w:r>
      <w:r w:rsidRPr="00CB1302">
        <w:t xml:space="preserve"> heard nothing further from Badric Court regarding the parking </w:t>
      </w:r>
      <w:proofErr w:type="gramStart"/>
      <w:r w:rsidRPr="00CB1302">
        <w:t>situation</w:t>
      </w:r>
      <w:proofErr w:type="gramEnd"/>
      <w:r w:rsidRPr="00CB1302">
        <w:t xml:space="preserve"> so we need to consider a plan of action independently.</w:t>
      </w:r>
    </w:p>
    <w:p w14:paraId="0F22F93B" w14:textId="77777777" w:rsidR="00303B60" w:rsidRPr="00CB1302" w:rsidRDefault="00303B60" w:rsidP="00303B60">
      <w:pPr>
        <w:pStyle w:val="ListParagraph"/>
        <w:numPr>
          <w:ilvl w:val="0"/>
          <w:numId w:val="3"/>
        </w:numPr>
        <w:spacing w:after="0"/>
      </w:pPr>
      <w:r w:rsidRPr="00CB1302">
        <w:t xml:space="preserve">There is no further update on the sprinkler issue. </w:t>
      </w:r>
    </w:p>
    <w:p w14:paraId="4BBFFE43" w14:textId="77777777" w:rsidR="00303B60" w:rsidRPr="00CB1302" w:rsidRDefault="00303B60" w:rsidP="00303B60">
      <w:pPr>
        <w:pStyle w:val="ListParagraph"/>
        <w:numPr>
          <w:ilvl w:val="0"/>
          <w:numId w:val="3"/>
        </w:numPr>
        <w:spacing w:after="0"/>
      </w:pPr>
      <w:r w:rsidRPr="00CB1302">
        <w:t xml:space="preserve">The issue with a flat sub-letting on air </w:t>
      </w:r>
      <w:proofErr w:type="spellStart"/>
      <w:r w:rsidRPr="00CB1302">
        <w:t>bnb</w:t>
      </w:r>
      <w:proofErr w:type="spellEnd"/>
      <w:r w:rsidRPr="00CB1302">
        <w:t xml:space="preserve"> continues; </w:t>
      </w:r>
      <w:r>
        <w:t>KK</w:t>
      </w:r>
      <w:r w:rsidRPr="00CB1302">
        <w:t xml:space="preserve"> sent a letter to the leaseholder in November 2018 advising that they are in breach of the lease and there has been some communication since then regarding the removal of their tenants. Unfortunately, the advert remains live and the property is still being let regularly </w:t>
      </w:r>
      <w:r>
        <w:t>a second letter has gone out to the leaseholder advising them of impending legal action.</w:t>
      </w:r>
    </w:p>
    <w:p w14:paraId="1F8A222A" w14:textId="77777777" w:rsidR="00303B60" w:rsidRPr="00CB1302" w:rsidRDefault="00303B60" w:rsidP="00303B60">
      <w:pPr>
        <w:pStyle w:val="ListParagraph"/>
        <w:numPr>
          <w:ilvl w:val="0"/>
          <w:numId w:val="3"/>
        </w:numPr>
        <w:spacing w:after="0"/>
      </w:pPr>
      <w:r w:rsidRPr="00CB1302">
        <w:t>At the Co-o forum on</w:t>
      </w:r>
      <w:r>
        <w:t xml:space="preserve"> </w:t>
      </w:r>
      <w:r w:rsidRPr="00CB1302">
        <w:t>18th Feb, the Council advised that the proposal to remove the CCTV systems in many estates including Totteridge House has been placed on hold. No reasons were given for this and we await further information.</w:t>
      </w:r>
    </w:p>
    <w:p w14:paraId="114D6639" w14:textId="77777777" w:rsidR="00303B60" w:rsidRDefault="00303B60" w:rsidP="00303B60">
      <w:pPr>
        <w:rPr>
          <w:b/>
          <w:w w:val="98"/>
          <w:lang w:val="en-US"/>
        </w:rPr>
      </w:pPr>
    </w:p>
    <w:p w14:paraId="637765A9" w14:textId="77777777" w:rsidR="00DE33A3" w:rsidRDefault="00DE33A3" w:rsidP="00907C65">
      <w:pPr>
        <w:rPr>
          <w:rFonts w:eastAsia="Times New Roman" w:cs="Times New Roman"/>
          <w:b/>
          <w:color w:val="000000"/>
          <w:sz w:val="22"/>
          <w:szCs w:val="22"/>
          <w:u w:val="single"/>
          <w:lang w:eastAsia="en-GB"/>
        </w:rPr>
      </w:pPr>
      <w:r w:rsidRPr="000B423A">
        <w:rPr>
          <w:rFonts w:eastAsia="Times New Roman" w:cs="Times New Roman"/>
          <w:b/>
          <w:color w:val="000000"/>
          <w:sz w:val="22"/>
          <w:szCs w:val="22"/>
          <w:u w:val="single"/>
          <w:lang w:eastAsia="en-GB"/>
        </w:rPr>
        <w:t>5</w:t>
      </w:r>
      <w:r w:rsidR="00257CDB" w:rsidRPr="000B423A">
        <w:rPr>
          <w:rFonts w:eastAsia="Times New Roman" w:cs="Times New Roman"/>
          <w:b/>
          <w:color w:val="000000"/>
          <w:sz w:val="22"/>
          <w:szCs w:val="22"/>
          <w:u w:val="single"/>
          <w:lang w:eastAsia="en-GB"/>
        </w:rPr>
        <w:t>.</w:t>
      </w:r>
      <w:r w:rsidR="000B423A">
        <w:rPr>
          <w:rFonts w:eastAsia="Times New Roman" w:cs="Times New Roman"/>
          <w:b/>
          <w:color w:val="000000"/>
          <w:sz w:val="22"/>
          <w:szCs w:val="22"/>
          <w:u w:val="single"/>
          <w:lang w:eastAsia="en-GB"/>
        </w:rPr>
        <w:t xml:space="preserve"> SIB Ideas</w:t>
      </w:r>
    </w:p>
    <w:p w14:paraId="41BA21FA" w14:textId="2F4A67ED" w:rsidR="005F7101" w:rsidRPr="000B423A" w:rsidRDefault="00303B60" w:rsidP="00907C65">
      <w:pPr>
        <w:rPr>
          <w:rFonts w:eastAsia="Times New Roman" w:cs="Times New Roman"/>
          <w:color w:val="000000"/>
          <w:sz w:val="22"/>
          <w:szCs w:val="22"/>
          <w:lang w:eastAsia="en-GB"/>
        </w:rPr>
      </w:pPr>
      <w:r>
        <w:rPr>
          <w:rFonts w:eastAsia="Times New Roman" w:cs="Times New Roman"/>
          <w:color w:val="000000"/>
          <w:sz w:val="22"/>
          <w:szCs w:val="22"/>
          <w:lang w:eastAsia="en-GB"/>
        </w:rPr>
        <w:t>Proposal to install additional planters and compost bins.</w:t>
      </w:r>
    </w:p>
    <w:p w14:paraId="637765AC" w14:textId="77777777" w:rsidR="000B423A" w:rsidRDefault="000B423A" w:rsidP="00907C65">
      <w:pPr>
        <w:rPr>
          <w:rFonts w:eastAsia="Times New Roman" w:cs="Times New Roman"/>
          <w:b/>
          <w:color w:val="000000"/>
          <w:sz w:val="22"/>
          <w:szCs w:val="22"/>
          <w:u w:val="single"/>
          <w:lang w:eastAsia="en-GB"/>
        </w:rPr>
      </w:pPr>
    </w:p>
    <w:p w14:paraId="637765AD" w14:textId="7335C20C" w:rsidR="000B423A" w:rsidRDefault="000B423A" w:rsidP="00907C65">
      <w:pPr>
        <w:rPr>
          <w:rFonts w:eastAsia="Times New Roman" w:cs="Times New Roman"/>
          <w:b/>
          <w:color w:val="000000"/>
          <w:sz w:val="22"/>
          <w:szCs w:val="22"/>
          <w:u w:val="single"/>
          <w:lang w:eastAsia="en-GB"/>
        </w:rPr>
      </w:pPr>
      <w:r>
        <w:rPr>
          <w:rFonts w:eastAsia="Times New Roman" w:cs="Times New Roman"/>
          <w:b/>
          <w:color w:val="000000"/>
          <w:sz w:val="22"/>
          <w:szCs w:val="22"/>
          <w:u w:val="single"/>
          <w:lang w:eastAsia="en-GB"/>
        </w:rPr>
        <w:t xml:space="preserve">6. </w:t>
      </w:r>
      <w:r w:rsidR="00303B60">
        <w:rPr>
          <w:rFonts w:eastAsia="Times New Roman" w:cs="Times New Roman"/>
          <w:b/>
          <w:color w:val="000000"/>
          <w:sz w:val="22"/>
          <w:szCs w:val="22"/>
          <w:u w:val="single"/>
          <w:lang w:eastAsia="en-GB"/>
        </w:rPr>
        <w:t>Draft Budget 19/20</w:t>
      </w:r>
    </w:p>
    <w:p w14:paraId="1DF943D6" w14:textId="34D6424E" w:rsidR="005F7101" w:rsidRDefault="00303B60" w:rsidP="005F7101">
      <w:pPr>
        <w:rPr>
          <w:rFonts w:eastAsia="Times New Roman" w:cs="Times New Roman"/>
          <w:color w:val="000000"/>
          <w:sz w:val="22"/>
          <w:szCs w:val="22"/>
          <w:lang w:eastAsia="en-GB"/>
        </w:rPr>
      </w:pPr>
      <w:r>
        <w:rPr>
          <w:rFonts w:eastAsia="Times New Roman" w:cs="Times New Roman"/>
          <w:color w:val="000000"/>
          <w:sz w:val="22"/>
          <w:szCs w:val="22"/>
          <w:lang w:eastAsia="en-GB"/>
        </w:rPr>
        <w:t>The m</w:t>
      </w:r>
      <w:r w:rsidR="00B44C18">
        <w:rPr>
          <w:rFonts w:eastAsia="Times New Roman" w:cs="Times New Roman"/>
          <w:color w:val="000000"/>
          <w:sz w:val="22"/>
          <w:szCs w:val="22"/>
          <w:lang w:eastAsia="en-GB"/>
        </w:rPr>
        <w:t>eeting approved the draft budget. This was proposed by SL and seconded by AM. All in favour.</w:t>
      </w:r>
    </w:p>
    <w:p w14:paraId="3E3D74AE" w14:textId="56B2171E" w:rsidR="00303B60" w:rsidRDefault="00303B60" w:rsidP="005F7101">
      <w:pPr>
        <w:rPr>
          <w:rFonts w:eastAsia="Times New Roman" w:cs="Times New Roman"/>
          <w:color w:val="000000"/>
          <w:sz w:val="22"/>
          <w:szCs w:val="22"/>
          <w:lang w:eastAsia="en-GB"/>
        </w:rPr>
      </w:pPr>
    </w:p>
    <w:p w14:paraId="092DC6EC" w14:textId="3219338F" w:rsidR="00303B60" w:rsidRPr="00303B60" w:rsidRDefault="00303B60" w:rsidP="005F7101">
      <w:pPr>
        <w:rPr>
          <w:rFonts w:eastAsia="Times New Roman" w:cs="Times New Roman"/>
          <w:b/>
          <w:color w:val="000000"/>
          <w:sz w:val="22"/>
          <w:szCs w:val="22"/>
          <w:u w:val="single"/>
          <w:lang w:eastAsia="en-GB"/>
        </w:rPr>
      </w:pPr>
      <w:r w:rsidRPr="00303B60">
        <w:rPr>
          <w:rFonts w:eastAsia="Times New Roman" w:cs="Times New Roman"/>
          <w:b/>
          <w:color w:val="000000"/>
          <w:sz w:val="22"/>
          <w:szCs w:val="22"/>
          <w:u w:val="single"/>
          <w:lang w:eastAsia="en-GB"/>
        </w:rPr>
        <w:t>7. AOB</w:t>
      </w:r>
    </w:p>
    <w:p w14:paraId="0BDBBC23" w14:textId="755D316F" w:rsidR="00303B60" w:rsidRDefault="00303B60" w:rsidP="005F7101">
      <w:pPr>
        <w:rPr>
          <w:rFonts w:eastAsia="Times New Roman" w:cs="Times New Roman"/>
          <w:color w:val="000000"/>
          <w:sz w:val="22"/>
          <w:szCs w:val="22"/>
          <w:lang w:eastAsia="en-GB"/>
        </w:rPr>
      </w:pPr>
      <w:r>
        <w:rPr>
          <w:rFonts w:eastAsia="Times New Roman" w:cs="Times New Roman"/>
          <w:color w:val="000000"/>
          <w:sz w:val="22"/>
          <w:szCs w:val="22"/>
          <w:lang w:eastAsia="en-GB"/>
        </w:rPr>
        <w:t>KK to organise chute room overhaul.</w:t>
      </w:r>
    </w:p>
    <w:p w14:paraId="133E7380" w14:textId="1ABA7C76" w:rsidR="00303B60" w:rsidRDefault="00303B60" w:rsidP="005F7101">
      <w:pPr>
        <w:rPr>
          <w:rFonts w:eastAsia="Times New Roman" w:cs="Times New Roman"/>
          <w:color w:val="000000"/>
          <w:sz w:val="22"/>
          <w:szCs w:val="22"/>
          <w:lang w:eastAsia="en-GB"/>
        </w:rPr>
      </w:pPr>
      <w:r>
        <w:rPr>
          <w:rFonts w:eastAsia="Times New Roman" w:cs="Times New Roman"/>
          <w:color w:val="000000"/>
          <w:sz w:val="22"/>
          <w:szCs w:val="22"/>
          <w:lang w:eastAsia="en-GB"/>
        </w:rPr>
        <w:t>KK to ask WBC if there are any plans to put a PRS in on Yelverton Road before we proceed with our own petition.</w:t>
      </w:r>
    </w:p>
    <w:p w14:paraId="7F457156" w14:textId="08678E69" w:rsidR="00B44C18" w:rsidRDefault="00B44C18" w:rsidP="005F7101">
      <w:pPr>
        <w:rPr>
          <w:rFonts w:eastAsia="Times New Roman" w:cs="Times New Roman"/>
          <w:color w:val="000000"/>
          <w:sz w:val="22"/>
          <w:szCs w:val="22"/>
          <w:lang w:eastAsia="en-GB"/>
        </w:rPr>
      </w:pPr>
      <w:r>
        <w:rPr>
          <w:rFonts w:eastAsia="Times New Roman" w:cs="Times New Roman"/>
          <w:color w:val="000000"/>
          <w:sz w:val="22"/>
          <w:szCs w:val="22"/>
          <w:lang w:eastAsia="en-GB"/>
        </w:rPr>
        <w:t>KK advised of a Pidgeon problem in the 5</w:t>
      </w:r>
      <w:r w:rsidRPr="00B44C18">
        <w:rPr>
          <w:rFonts w:eastAsia="Times New Roman" w:cs="Times New Roman"/>
          <w:color w:val="000000"/>
          <w:sz w:val="22"/>
          <w:szCs w:val="22"/>
          <w:vertAlign w:val="superscript"/>
          <w:lang w:eastAsia="en-GB"/>
        </w:rPr>
        <w:t>th</w:t>
      </w:r>
      <w:r>
        <w:rPr>
          <w:rFonts w:eastAsia="Times New Roman" w:cs="Times New Roman"/>
          <w:color w:val="000000"/>
          <w:sz w:val="22"/>
          <w:szCs w:val="22"/>
          <w:lang w:eastAsia="en-GB"/>
        </w:rPr>
        <w:t xml:space="preserve"> floor laundry room where one of the grilles has fallen out and allowed access – pest controllers are here this week removing the nests and cleaning up.</w:t>
      </w:r>
    </w:p>
    <w:p w14:paraId="07CEFB0F" w14:textId="295A1D3D" w:rsidR="00B44C18" w:rsidRDefault="00B44C18" w:rsidP="005F7101">
      <w:pPr>
        <w:rPr>
          <w:rFonts w:eastAsia="Times New Roman" w:cs="Times New Roman"/>
          <w:color w:val="000000"/>
          <w:sz w:val="22"/>
          <w:szCs w:val="22"/>
          <w:lang w:eastAsia="en-GB"/>
        </w:rPr>
      </w:pPr>
      <w:r>
        <w:rPr>
          <w:rFonts w:eastAsia="Times New Roman" w:cs="Times New Roman"/>
          <w:color w:val="000000"/>
          <w:sz w:val="22"/>
          <w:szCs w:val="22"/>
          <w:lang w:eastAsia="en-GB"/>
        </w:rPr>
        <w:t>KK to change all locks in laundry rooms as we do not currently have access.</w:t>
      </w:r>
    </w:p>
    <w:p w14:paraId="0120880D" w14:textId="7C5E0392" w:rsidR="00B44C18" w:rsidRDefault="00B44C18" w:rsidP="005F7101">
      <w:pPr>
        <w:rPr>
          <w:rFonts w:eastAsia="Times New Roman" w:cs="Times New Roman"/>
          <w:color w:val="000000"/>
          <w:sz w:val="22"/>
          <w:szCs w:val="22"/>
          <w:lang w:eastAsia="en-GB"/>
        </w:rPr>
      </w:pPr>
      <w:r>
        <w:rPr>
          <w:rFonts w:eastAsia="Times New Roman" w:cs="Times New Roman"/>
          <w:color w:val="000000"/>
          <w:sz w:val="22"/>
          <w:szCs w:val="22"/>
          <w:lang w:eastAsia="en-GB"/>
        </w:rPr>
        <w:t>KK to check why these rooms cannot be sued as storage.</w:t>
      </w:r>
    </w:p>
    <w:p w14:paraId="3DBBFB64" w14:textId="4795B9DD" w:rsidR="00B44C18" w:rsidRDefault="00B44C18" w:rsidP="005F7101">
      <w:pPr>
        <w:rPr>
          <w:rFonts w:eastAsia="Times New Roman" w:cs="Times New Roman"/>
          <w:color w:val="000000"/>
          <w:sz w:val="22"/>
          <w:szCs w:val="22"/>
          <w:lang w:eastAsia="en-GB"/>
        </w:rPr>
      </w:pPr>
      <w:r>
        <w:rPr>
          <w:rFonts w:eastAsia="Times New Roman" w:cs="Times New Roman"/>
          <w:color w:val="000000"/>
          <w:sz w:val="22"/>
          <w:szCs w:val="22"/>
          <w:lang w:eastAsia="en-GB"/>
        </w:rPr>
        <w:t>WA provided details of a solicitor who can assist with the office lease renewal.</w:t>
      </w:r>
    </w:p>
    <w:p w14:paraId="59D61947" w14:textId="77777777" w:rsidR="00303B60" w:rsidRDefault="00303B60" w:rsidP="005F7101">
      <w:pPr>
        <w:rPr>
          <w:rFonts w:eastAsia="Times New Roman" w:cs="Times New Roman"/>
          <w:color w:val="000000"/>
          <w:sz w:val="22"/>
          <w:szCs w:val="22"/>
          <w:lang w:eastAsia="en-GB"/>
        </w:rPr>
      </w:pPr>
    </w:p>
    <w:p w14:paraId="637765B1" w14:textId="1D19D965" w:rsidR="0030425C" w:rsidRDefault="0056364B" w:rsidP="0056364B">
      <w:pPr>
        <w:rPr>
          <w:b/>
          <w:sz w:val="22"/>
          <w:szCs w:val="22"/>
          <w:u w:val="single"/>
        </w:rPr>
      </w:pPr>
      <w:r w:rsidRPr="000B423A">
        <w:rPr>
          <w:b/>
          <w:sz w:val="22"/>
          <w:szCs w:val="22"/>
          <w:u w:val="single"/>
        </w:rPr>
        <w:t xml:space="preserve">Meeting closed at </w:t>
      </w:r>
      <w:r w:rsidR="00B44C18">
        <w:rPr>
          <w:b/>
          <w:sz w:val="22"/>
          <w:szCs w:val="22"/>
          <w:u w:val="single"/>
        </w:rPr>
        <w:t>19:05</w:t>
      </w:r>
    </w:p>
    <w:p w14:paraId="637765B2" w14:textId="77777777" w:rsidR="000B423A" w:rsidRDefault="000B423A" w:rsidP="0056364B">
      <w:pPr>
        <w:rPr>
          <w:b/>
          <w:sz w:val="22"/>
          <w:szCs w:val="22"/>
          <w:u w:val="single"/>
        </w:rPr>
      </w:pPr>
    </w:p>
    <w:p w14:paraId="637765B3" w14:textId="77777777" w:rsidR="000B423A" w:rsidRDefault="000B423A" w:rsidP="0056364B">
      <w:pPr>
        <w:rPr>
          <w:b/>
          <w:sz w:val="22"/>
          <w:szCs w:val="22"/>
          <w:u w:val="single"/>
        </w:rPr>
      </w:pPr>
      <w:r>
        <w:rPr>
          <w:b/>
          <w:sz w:val="22"/>
          <w:szCs w:val="22"/>
          <w:u w:val="single"/>
        </w:rPr>
        <w:t>Actions:</w:t>
      </w:r>
    </w:p>
    <w:p w14:paraId="4C180085" w14:textId="77777777" w:rsidR="00303B60" w:rsidRDefault="00303B60" w:rsidP="00303B60">
      <w:pPr>
        <w:rPr>
          <w:rFonts w:eastAsia="Times New Roman" w:cs="Times New Roman"/>
          <w:color w:val="000000"/>
          <w:sz w:val="22"/>
          <w:szCs w:val="22"/>
          <w:lang w:eastAsia="en-GB"/>
        </w:rPr>
      </w:pPr>
      <w:r>
        <w:rPr>
          <w:rFonts w:eastAsia="Times New Roman" w:cs="Times New Roman"/>
          <w:color w:val="000000"/>
          <w:sz w:val="22"/>
          <w:szCs w:val="22"/>
          <w:lang w:eastAsia="en-GB"/>
        </w:rPr>
        <w:t>KK to organise chute room overhaul.</w:t>
      </w:r>
    </w:p>
    <w:p w14:paraId="637765B5" w14:textId="761266C6" w:rsidR="000B423A" w:rsidRDefault="00303B60" w:rsidP="00303B60">
      <w:pPr>
        <w:rPr>
          <w:rFonts w:eastAsia="Times New Roman" w:cs="Times New Roman"/>
          <w:color w:val="000000"/>
          <w:sz w:val="22"/>
          <w:szCs w:val="22"/>
          <w:lang w:eastAsia="en-GB"/>
        </w:rPr>
      </w:pPr>
      <w:r>
        <w:rPr>
          <w:rFonts w:eastAsia="Times New Roman" w:cs="Times New Roman"/>
          <w:color w:val="000000"/>
          <w:sz w:val="22"/>
          <w:szCs w:val="22"/>
          <w:lang w:eastAsia="en-GB"/>
        </w:rPr>
        <w:t>KK to ask WBC if there are any plans to put a PRS in on Yelverton Road before we proceed with our own petition</w:t>
      </w:r>
      <w:r w:rsidR="00B44C18">
        <w:rPr>
          <w:rFonts w:eastAsia="Times New Roman" w:cs="Times New Roman"/>
          <w:color w:val="000000"/>
          <w:sz w:val="22"/>
          <w:szCs w:val="22"/>
          <w:lang w:eastAsia="en-GB"/>
        </w:rPr>
        <w:t>.</w:t>
      </w:r>
    </w:p>
    <w:p w14:paraId="3330B838" w14:textId="77777777" w:rsidR="00B44C18" w:rsidRDefault="00B44C18" w:rsidP="00B44C18">
      <w:pPr>
        <w:rPr>
          <w:rFonts w:eastAsia="Times New Roman" w:cs="Times New Roman"/>
          <w:color w:val="000000"/>
          <w:sz w:val="22"/>
          <w:szCs w:val="22"/>
          <w:lang w:eastAsia="en-GB"/>
        </w:rPr>
      </w:pPr>
      <w:r>
        <w:rPr>
          <w:rFonts w:eastAsia="Times New Roman" w:cs="Times New Roman"/>
          <w:color w:val="000000"/>
          <w:sz w:val="22"/>
          <w:szCs w:val="22"/>
          <w:lang w:eastAsia="en-GB"/>
        </w:rPr>
        <w:t>KK advised of a Pidgeon problem in the 5</w:t>
      </w:r>
      <w:r w:rsidRPr="00B44C18">
        <w:rPr>
          <w:rFonts w:eastAsia="Times New Roman" w:cs="Times New Roman"/>
          <w:color w:val="000000"/>
          <w:sz w:val="22"/>
          <w:szCs w:val="22"/>
          <w:vertAlign w:val="superscript"/>
          <w:lang w:eastAsia="en-GB"/>
        </w:rPr>
        <w:t>th</w:t>
      </w:r>
      <w:r>
        <w:rPr>
          <w:rFonts w:eastAsia="Times New Roman" w:cs="Times New Roman"/>
          <w:color w:val="000000"/>
          <w:sz w:val="22"/>
          <w:szCs w:val="22"/>
          <w:lang w:eastAsia="en-GB"/>
        </w:rPr>
        <w:t xml:space="preserve"> floor laundry room where one of the grilles has fallen out and allowed access – pest controllers are here this week removing the nests and cleaning up.</w:t>
      </w:r>
    </w:p>
    <w:p w14:paraId="6F181428" w14:textId="77777777" w:rsidR="00B44C18" w:rsidRDefault="00B44C18" w:rsidP="00B44C18">
      <w:pPr>
        <w:rPr>
          <w:rFonts w:eastAsia="Times New Roman" w:cs="Times New Roman"/>
          <w:color w:val="000000"/>
          <w:sz w:val="22"/>
          <w:szCs w:val="22"/>
          <w:lang w:eastAsia="en-GB"/>
        </w:rPr>
      </w:pPr>
      <w:r>
        <w:rPr>
          <w:rFonts w:eastAsia="Times New Roman" w:cs="Times New Roman"/>
          <w:color w:val="000000"/>
          <w:sz w:val="22"/>
          <w:szCs w:val="22"/>
          <w:lang w:eastAsia="en-GB"/>
        </w:rPr>
        <w:t>KK to change all locks in laundry rooms as we do not currently have access.</w:t>
      </w:r>
    </w:p>
    <w:p w14:paraId="09CA3E3E" w14:textId="77777777" w:rsidR="00B44C18" w:rsidRDefault="00B44C18" w:rsidP="00B44C18">
      <w:pPr>
        <w:rPr>
          <w:rFonts w:eastAsia="Times New Roman" w:cs="Times New Roman"/>
          <w:color w:val="000000"/>
          <w:sz w:val="22"/>
          <w:szCs w:val="22"/>
          <w:lang w:eastAsia="en-GB"/>
        </w:rPr>
      </w:pPr>
      <w:r>
        <w:rPr>
          <w:rFonts w:eastAsia="Times New Roman" w:cs="Times New Roman"/>
          <w:color w:val="000000"/>
          <w:sz w:val="22"/>
          <w:szCs w:val="22"/>
          <w:lang w:eastAsia="en-GB"/>
        </w:rPr>
        <w:t>KK to check why these rooms cannot be sued as storage.</w:t>
      </w:r>
    </w:p>
    <w:p w14:paraId="2EC27FCE" w14:textId="77777777" w:rsidR="00B44C18" w:rsidRDefault="00B44C18" w:rsidP="00B44C18">
      <w:pPr>
        <w:rPr>
          <w:rFonts w:eastAsia="Times New Roman" w:cs="Times New Roman"/>
          <w:color w:val="000000"/>
          <w:sz w:val="22"/>
          <w:szCs w:val="22"/>
          <w:lang w:eastAsia="en-GB"/>
        </w:rPr>
      </w:pPr>
      <w:r>
        <w:rPr>
          <w:rFonts w:eastAsia="Times New Roman" w:cs="Times New Roman"/>
          <w:color w:val="000000"/>
          <w:sz w:val="22"/>
          <w:szCs w:val="22"/>
          <w:lang w:eastAsia="en-GB"/>
        </w:rPr>
        <w:t>WA provided details of a solicitor who can assist with the office lease renewal.</w:t>
      </w:r>
    </w:p>
    <w:p w14:paraId="3AFDBC61" w14:textId="77777777" w:rsidR="00B44C18" w:rsidRPr="000B423A" w:rsidRDefault="00B44C18" w:rsidP="00303B60">
      <w:pPr>
        <w:rPr>
          <w:sz w:val="22"/>
          <w:szCs w:val="22"/>
        </w:rPr>
      </w:pPr>
      <w:bookmarkStart w:id="0" w:name="_GoBack"/>
      <w:bookmarkEnd w:id="0"/>
    </w:p>
    <w:sectPr w:rsidR="00B44C18" w:rsidRPr="000B423A" w:rsidSect="007F65EF">
      <w:pgSz w:w="11900" w:h="16840"/>
      <w:pgMar w:top="1418" w:right="1418"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E48F"/>
      </v:shape>
    </w:pict>
  </w:numPicBullet>
  <w:abstractNum w:abstractNumId="0" w15:restartNumberingAfterBreak="0">
    <w:nsid w:val="22C76CCE"/>
    <w:multiLevelType w:val="hybridMultilevel"/>
    <w:tmpl w:val="6B0640EA"/>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3E34EC"/>
    <w:multiLevelType w:val="hybridMultilevel"/>
    <w:tmpl w:val="20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D94C56"/>
    <w:multiLevelType w:val="hybridMultilevel"/>
    <w:tmpl w:val="B4E2F11E"/>
    <w:lvl w:ilvl="0" w:tplc="752CAA66">
      <w:start w:val="5"/>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1F94E75"/>
    <w:multiLevelType w:val="hybridMultilevel"/>
    <w:tmpl w:val="050AB01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BF313FD"/>
    <w:multiLevelType w:val="hybridMultilevel"/>
    <w:tmpl w:val="0B8073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763"/>
    <w:rsid w:val="00046230"/>
    <w:rsid w:val="000B423A"/>
    <w:rsid w:val="001C3AA8"/>
    <w:rsid w:val="001D49FA"/>
    <w:rsid w:val="001F3600"/>
    <w:rsid w:val="002301F9"/>
    <w:rsid w:val="00240F0A"/>
    <w:rsid w:val="00257CDB"/>
    <w:rsid w:val="00264100"/>
    <w:rsid w:val="00303B60"/>
    <w:rsid w:val="0030425C"/>
    <w:rsid w:val="00324451"/>
    <w:rsid w:val="003524DC"/>
    <w:rsid w:val="00363915"/>
    <w:rsid w:val="00384391"/>
    <w:rsid w:val="003A5AF6"/>
    <w:rsid w:val="003E05E4"/>
    <w:rsid w:val="00442BDD"/>
    <w:rsid w:val="00476763"/>
    <w:rsid w:val="004B5A7B"/>
    <w:rsid w:val="004B765C"/>
    <w:rsid w:val="004D215D"/>
    <w:rsid w:val="00504C79"/>
    <w:rsid w:val="0051791A"/>
    <w:rsid w:val="0055251E"/>
    <w:rsid w:val="0056364B"/>
    <w:rsid w:val="00572295"/>
    <w:rsid w:val="005A72BD"/>
    <w:rsid w:val="005C72C7"/>
    <w:rsid w:val="005D46E5"/>
    <w:rsid w:val="005F7101"/>
    <w:rsid w:val="00614A71"/>
    <w:rsid w:val="00687457"/>
    <w:rsid w:val="00692D6C"/>
    <w:rsid w:val="006A1467"/>
    <w:rsid w:val="006A7DB9"/>
    <w:rsid w:val="00723F9B"/>
    <w:rsid w:val="007371D0"/>
    <w:rsid w:val="007473AF"/>
    <w:rsid w:val="00776294"/>
    <w:rsid w:val="007C142E"/>
    <w:rsid w:val="007D1903"/>
    <w:rsid w:val="007F65EF"/>
    <w:rsid w:val="00815FF1"/>
    <w:rsid w:val="00837FC8"/>
    <w:rsid w:val="00875322"/>
    <w:rsid w:val="008837FE"/>
    <w:rsid w:val="008D2EA8"/>
    <w:rsid w:val="008E66CB"/>
    <w:rsid w:val="008F3E4C"/>
    <w:rsid w:val="00907C65"/>
    <w:rsid w:val="009A35F0"/>
    <w:rsid w:val="009E760B"/>
    <w:rsid w:val="00A8702B"/>
    <w:rsid w:val="00AA0EB2"/>
    <w:rsid w:val="00AA3884"/>
    <w:rsid w:val="00AB5053"/>
    <w:rsid w:val="00AD44A5"/>
    <w:rsid w:val="00B14E97"/>
    <w:rsid w:val="00B34981"/>
    <w:rsid w:val="00B44C18"/>
    <w:rsid w:val="00B70107"/>
    <w:rsid w:val="00B844DA"/>
    <w:rsid w:val="00CA6320"/>
    <w:rsid w:val="00CE6052"/>
    <w:rsid w:val="00D32D55"/>
    <w:rsid w:val="00DB0C70"/>
    <w:rsid w:val="00DD2F47"/>
    <w:rsid w:val="00DE33A3"/>
    <w:rsid w:val="00DF6473"/>
    <w:rsid w:val="00EB5766"/>
    <w:rsid w:val="00ED1EE6"/>
    <w:rsid w:val="00F23B7C"/>
    <w:rsid w:val="00F41D95"/>
    <w:rsid w:val="00FC4D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776531"/>
  <w15:docId w15:val="{8E3D6282-59CD-4AB2-91A1-ECBF95437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dex1">
    <w:name w:val="index 1"/>
    <w:basedOn w:val="Normal"/>
    <w:next w:val="Normal"/>
    <w:autoRedefine/>
    <w:uiPriority w:val="99"/>
    <w:unhideWhenUsed/>
    <w:rsid w:val="00AB5053"/>
    <w:pPr>
      <w:ind w:left="240" w:hanging="240"/>
    </w:pPr>
  </w:style>
  <w:style w:type="paragraph" w:styleId="Index2">
    <w:name w:val="index 2"/>
    <w:basedOn w:val="Normal"/>
    <w:next w:val="Normal"/>
    <w:autoRedefine/>
    <w:uiPriority w:val="99"/>
    <w:unhideWhenUsed/>
    <w:rsid w:val="00AB5053"/>
    <w:pPr>
      <w:ind w:left="480" w:hanging="240"/>
    </w:pPr>
  </w:style>
  <w:style w:type="paragraph" w:styleId="Index3">
    <w:name w:val="index 3"/>
    <w:basedOn w:val="Normal"/>
    <w:next w:val="Normal"/>
    <w:autoRedefine/>
    <w:uiPriority w:val="99"/>
    <w:unhideWhenUsed/>
    <w:rsid w:val="00AB5053"/>
    <w:pPr>
      <w:ind w:left="720" w:hanging="240"/>
    </w:pPr>
  </w:style>
  <w:style w:type="paragraph" w:styleId="Index4">
    <w:name w:val="index 4"/>
    <w:basedOn w:val="Normal"/>
    <w:next w:val="Normal"/>
    <w:autoRedefine/>
    <w:uiPriority w:val="99"/>
    <w:unhideWhenUsed/>
    <w:rsid w:val="00AB5053"/>
    <w:pPr>
      <w:ind w:left="960" w:hanging="240"/>
    </w:pPr>
  </w:style>
  <w:style w:type="paragraph" w:styleId="Index5">
    <w:name w:val="index 5"/>
    <w:basedOn w:val="Normal"/>
    <w:next w:val="Normal"/>
    <w:autoRedefine/>
    <w:uiPriority w:val="99"/>
    <w:unhideWhenUsed/>
    <w:rsid w:val="00AB5053"/>
    <w:pPr>
      <w:ind w:left="1200" w:hanging="240"/>
    </w:pPr>
  </w:style>
  <w:style w:type="paragraph" w:styleId="Index6">
    <w:name w:val="index 6"/>
    <w:basedOn w:val="Normal"/>
    <w:next w:val="Normal"/>
    <w:autoRedefine/>
    <w:uiPriority w:val="99"/>
    <w:unhideWhenUsed/>
    <w:rsid w:val="00AB5053"/>
    <w:pPr>
      <w:ind w:left="1440" w:hanging="240"/>
    </w:pPr>
  </w:style>
  <w:style w:type="paragraph" w:styleId="Index7">
    <w:name w:val="index 7"/>
    <w:basedOn w:val="Normal"/>
    <w:next w:val="Normal"/>
    <w:autoRedefine/>
    <w:uiPriority w:val="99"/>
    <w:unhideWhenUsed/>
    <w:rsid w:val="00AB5053"/>
    <w:pPr>
      <w:ind w:left="1680" w:hanging="240"/>
    </w:pPr>
  </w:style>
  <w:style w:type="paragraph" w:styleId="Index8">
    <w:name w:val="index 8"/>
    <w:basedOn w:val="Normal"/>
    <w:next w:val="Normal"/>
    <w:autoRedefine/>
    <w:uiPriority w:val="99"/>
    <w:unhideWhenUsed/>
    <w:rsid w:val="00AB5053"/>
    <w:pPr>
      <w:ind w:left="1920" w:hanging="240"/>
    </w:pPr>
  </w:style>
  <w:style w:type="paragraph" w:styleId="Index9">
    <w:name w:val="index 9"/>
    <w:basedOn w:val="Normal"/>
    <w:next w:val="Normal"/>
    <w:autoRedefine/>
    <w:uiPriority w:val="99"/>
    <w:unhideWhenUsed/>
    <w:rsid w:val="00AB5053"/>
    <w:pPr>
      <w:ind w:left="2160" w:hanging="240"/>
    </w:pPr>
  </w:style>
  <w:style w:type="paragraph" w:styleId="IndexHeading">
    <w:name w:val="index heading"/>
    <w:basedOn w:val="Normal"/>
    <w:next w:val="Index1"/>
    <w:uiPriority w:val="99"/>
    <w:unhideWhenUsed/>
    <w:rsid w:val="00AB5053"/>
  </w:style>
  <w:style w:type="table" w:styleId="TableGrid">
    <w:name w:val="Table Grid"/>
    <w:basedOn w:val="TableNormal"/>
    <w:uiPriority w:val="59"/>
    <w:unhideWhenUsed/>
    <w:rsid w:val="00240F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07C65"/>
    <w:pPr>
      <w:spacing w:after="200" w:line="276" w:lineRule="auto"/>
      <w:ind w:left="720"/>
      <w:contextualSpacing/>
    </w:pPr>
    <w:rPr>
      <w:rFonts w:eastAsiaTheme="minorHAnsi"/>
      <w:sz w:val="22"/>
      <w:szCs w:val="22"/>
    </w:rPr>
  </w:style>
  <w:style w:type="character" w:styleId="BookTitle">
    <w:name w:val="Book Title"/>
    <w:basedOn w:val="DefaultParagraphFont"/>
    <w:uiPriority w:val="33"/>
    <w:qFormat/>
    <w:rsid w:val="000B423A"/>
    <w:rPr>
      <w:b/>
      <w:bCs/>
      <w:smallCaps/>
      <w:spacing w:val="5"/>
    </w:rPr>
  </w:style>
  <w:style w:type="character" w:styleId="CommentReference">
    <w:name w:val="annotation reference"/>
    <w:basedOn w:val="DefaultParagraphFont"/>
    <w:uiPriority w:val="99"/>
    <w:semiHidden/>
    <w:unhideWhenUsed/>
    <w:rsid w:val="00B44C18"/>
    <w:rPr>
      <w:sz w:val="16"/>
      <w:szCs w:val="16"/>
    </w:rPr>
  </w:style>
  <w:style w:type="paragraph" w:styleId="CommentText">
    <w:name w:val="annotation text"/>
    <w:basedOn w:val="Normal"/>
    <w:link w:val="CommentTextChar"/>
    <w:uiPriority w:val="99"/>
    <w:semiHidden/>
    <w:unhideWhenUsed/>
    <w:rsid w:val="00B44C18"/>
    <w:rPr>
      <w:sz w:val="20"/>
      <w:szCs w:val="20"/>
    </w:rPr>
  </w:style>
  <w:style w:type="character" w:customStyle="1" w:styleId="CommentTextChar">
    <w:name w:val="Comment Text Char"/>
    <w:basedOn w:val="DefaultParagraphFont"/>
    <w:link w:val="CommentText"/>
    <w:uiPriority w:val="99"/>
    <w:semiHidden/>
    <w:rsid w:val="00B44C18"/>
    <w:rPr>
      <w:sz w:val="20"/>
      <w:szCs w:val="20"/>
    </w:rPr>
  </w:style>
  <w:style w:type="paragraph" w:styleId="CommentSubject">
    <w:name w:val="annotation subject"/>
    <w:basedOn w:val="CommentText"/>
    <w:next w:val="CommentText"/>
    <w:link w:val="CommentSubjectChar"/>
    <w:uiPriority w:val="99"/>
    <w:semiHidden/>
    <w:unhideWhenUsed/>
    <w:rsid w:val="00B44C18"/>
    <w:rPr>
      <w:b/>
      <w:bCs/>
    </w:rPr>
  </w:style>
  <w:style w:type="character" w:customStyle="1" w:styleId="CommentSubjectChar">
    <w:name w:val="Comment Subject Char"/>
    <w:basedOn w:val="CommentTextChar"/>
    <w:link w:val="CommentSubject"/>
    <w:uiPriority w:val="99"/>
    <w:semiHidden/>
    <w:rsid w:val="00B44C18"/>
    <w:rPr>
      <w:b/>
      <w:bCs/>
      <w:sz w:val="20"/>
      <w:szCs w:val="20"/>
    </w:rPr>
  </w:style>
  <w:style w:type="paragraph" w:styleId="BalloonText">
    <w:name w:val="Balloon Text"/>
    <w:basedOn w:val="Normal"/>
    <w:link w:val="BalloonTextChar"/>
    <w:uiPriority w:val="99"/>
    <w:semiHidden/>
    <w:unhideWhenUsed/>
    <w:rsid w:val="00B44C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C1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932407">
      <w:bodyDiv w:val="1"/>
      <w:marLeft w:val="0"/>
      <w:marRight w:val="0"/>
      <w:marTop w:val="0"/>
      <w:marBottom w:val="0"/>
      <w:divBdr>
        <w:top w:val="none" w:sz="0" w:space="0" w:color="auto"/>
        <w:left w:val="none" w:sz="0" w:space="0" w:color="auto"/>
        <w:bottom w:val="none" w:sz="0" w:space="0" w:color="auto"/>
        <w:right w:val="none" w:sz="0" w:space="0" w:color="auto"/>
      </w:divBdr>
      <w:divsChild>
        <w:div w:id="2100980290">
          <w:marLeft w:val="0"/>
          <w:marRight w:val="0"/>
          <w:marTop w:val="0"/>
          <w:marBottom w:val="0"/>
          <w:divBdr>
            <w:top w:val="none" w:sz="0" w:space="0" w:color="auto"/>
            <w:left w:val="none" w:sz="0" w:space="0" w:color="auto"/>
            <w:bottom w:val="none" w:sz="0" w:space="0" w:color="auto"/>
            <w:right w:val="none" w:sz="0" w:space="0" w:color="auto"/>
          </w:divBdr>
          <w:divsChild>
            <w:div w:id="1659847651">
              <w:marLeft w:val="0"/>
              <w:marRight w:val="0"/>
              <w:marTop w:val="0"/>
              <w:marBottom w:val="0"/>
              <w:divBdr>
                <w:top w:val="none" w:sz="0" w:space="0" w:color="auto"/>
                <w:left w:val="none" w:sz="0" w:space="0" w:color="auto"/>
                <w:bottom w:val="none" w:sz="0" w:space="0" w:color="auto"/>
                <w:right w:val="none" w:sz="0" w:space="0" w:color="auto"/>
              </w:divBdr>
              <w:divsChild>
                <w:div w:id="1281958753">
                  <w:marLeft w:val="0"/>
                  <w:marRight w:val="0"/>
                  <w:marTop w:val="0"/>
                  <w:marBottom w:val="0"/>
                  <w:divBdr>
                    <w:top w:val="none" w:sz="0" w:space="0" w:color="auto"/>
                    <w:left w:val="none" w:sz="0" w:space="0" w:color="auto"/>
                    <w:bottom w:val="none" w:sz="0" w:space="0" w:color="auto"/>
                    <w:right w:val="none" w:sz="0" w:space="0" w:color="auto"/>
                  </w:divBdr>
                  <w:divsChild>
                    <w:div w:id="1005935077">
                      <w:marLeft w:val="0"/>
                      <w:marRight w:val="0"/>
                      <w:marTop w:val="0"/>
                      <w:marBottom w:val="0"/>
                      <w:divBdr>
                        <w:top w:val="none" w:sz="0" w:space="0" w:color="auto"/>
                        <w:left w:val="none" w:sz="0" w:space="0" w:color="auto"/>
                        <w:bottom w:val="none" w:sz="0" w:space="0" w:color="auto"/>
                        <w:right w:val="none" w:sz="0" w:space="0" w:color="auto"/>
                      </w:divBdr>
                      <w:divsChild>
                        <w:div w:id="1832745967">
                          <w:marLeft w:val="0"/>
                          <w:marRight w:val="0"/>
                          <w:marTop w:val="0"/>
                          <w:marBottom w:val="0"/>
                          <w:divBdr>
                            <w:top w:val="none" w:sz="0" w:space="0" w:color="auto"/>
                            <w:left w:val="none" w:sz="0" w:space="0" w:color="auto"/>
                            <w:bottom w:val="none" w:sz="0" w:space="0" w:color="auto"/>
                            <w:right w:val="none" w:sz="0" w:space="0" w:color="auto"/>
                          </w:divBdr>
                          <w:divsChild>
                            <w:div w:id="1558929841">
                              <w:marLeft w:val="0"/>
                              <w:marRight w:val="0"/>
                              <w:marTop w:val="0"/>
                              <w:marBottom w:val="0"/>
                              <w:divBdr>
                                <w:top w:val="single" w:sz="6" w:space="0" w:color="auto"/>
                                <w:left w:val="single" w:sz="6" w:space="0" w:color="auto"/>
                                <w:bottom w:val="single" w:sz="6" w:space="0" w:color="auto"/>
                                <w:right w:val="single" w:sz="6" w:space="0" w:color="auto"/>
                              </w:divBdr>
                              <w:divsChild>
                                <w:div w:id="503324336">
                                  <w:marLeft w:val="0"/>
                                  <w:marRight w:val="195"/>
                                  <w:marTop w:val="0"/>
                                  <w:marBottom w:val="0"/>
                                  <w:divBdr>
                                    <w:top w:val="none" w:sz="0" w:space="0" w:color="auto"/>
                                    <w:left w:val="none" w:sz="0" w:space="0" w:color="auto"/>
                                    <w:bottom w:val="none" w:sz="0" w:space="0" w:color="auto"/>
                                    <w:right w:val="none" w:sz="0" w:space="0" w:color="auto"/>
                                  </w:divBdr>
                                  <w:divsChild>
                                    <w:div w:id="1140801004">
                                      <w:marLeft w:val="0"/>
                                      <w:marRight w:val="0"/>
                                      <w:marTop w:val="0"/>
                                      <w:marBottom w:val="0"/>
                                      <w:divBdr>
                                        <w:top w:val="none" w:sz="0" w:space="0" w:color="auto"/>
                                        <w:left w:val="none" w:sz="0" w:space="0" w:color="auto"/>
                                        <w:bottom w:val="none" w:sz="0" w:space="0" w:color="auto"/>
                                        <w:right w:val="none" w:sz="0" w:space="0" w:color="auto"/>
                                      </w:divBdr>
                                      <w:divsChild>
                                        <w:div w:id="980696250">
                                          <w:marLeft w:val="0"/>
                                          <w:marRight w:val="195"/>
                                          <w:marTop w:val="0"/>
                                          <w:marBottom w:val="0"/>
                                          <w:divBdr>
                                            <w:top w:val="none" w:sz="0" w:space="0" w:color="auto"/>
                                            <w:left w:val="none" w:sz="0" w:space="0" w:color="auto"/>
                                            <w:bottom w:val="none" w:sz="0" w:space="0" w:color="auto"/>
                                            <w:right w:val="none" w:sz="0" w:space="0" w:color="auto"/>
                                          </w:divBdr>
                                          <w:divsChild>
                                            <w:div w:id="1050226346">
                                              <w:marLeft w:val="0"/>
                                              <w:marRight w:val="0"/>
                                              <w:marTop w:val="0"/>
                                              <w:marBottom w:val="0"/>
                                              <w:divBdr>
                                                <w:top w:val="none" w:sz="0" w:space="0" w:color="auto"/>
                                                <w:left w:val="none" w:sz="0" w:space="0" w:color="auto"/>
                                                <w:bottom w:val="none" w:sz="0" w:space="0" w:color="auto"/>
                                                <w:right w:val="none" w:sz="0" w:space="0" w:color="auto"/>
                                              </w:divBdr>
                                              <w:divsChild>
                                                <w:div w:id="908267312">
                                                  <w:marLeft w:val="0"/>
                                                  <w:marRight w:val="0"/>
                                                  <w:marTop w:val="0"/>
                                                  <w:marBottom w:val="0"/>
                                                  <w:divBdr>
                                                    <w:top w:val="none" w:sz="0" w:space="0" w:color="auto"/>
                                                    <w:left w:val="none" w:sz="0" w:space="0" w:color="auto"/>
                                                    <w:bottom w:val="none" w:sz="0" w:space="0" w:color="auto"/>
                                                    <w:right w:val="none" w:sz="0" w:space="0" w:color="auto"/>
                                                  </w:divBdr>
                                                  <w:divsChild>
                                                    <w:div w:id="1462264246">
                                                      <w:marLeft w:val="0"/>
                                                      <w:marRight w:val="0"/>
                                                      <w:marTop w:val="0"/>
                                                      <w:marBottom w:val="0"/>
                                                      <w:divBdr>
                                                        <w:top w:val="none" w:sz="0" w:space="0" w:color="auto"/>
                                                        <w:left w:val="none" w:sz="0" w:space="0" w:color="auto"/>
                                                        <w:bottom w:val="none" w:sz="0" w:space="0" w:color="auto"/>
                                                        <w:right w:val="none" w:sz="0" w:space="0" w:color="auto"/>
                                                      </w:divBdr>
                                                      <w:divsChild>
                                                        <w:div w:id="1179856615">
                                                          <w:marLeft w:val="0"/>
                                                          <w:marRight w:val="0"/>
                                                          <w:marTop w:val="0"/>
                                                          <w:marBottom w:val="0"/>
                                                          <w:divBdr>
                                                            <w:top w:val="none" w:sz="0" w:space="0" w:color="auto"/>
                                                            <w:left w:val="none" w:sz="0" w:space="0" w:color="auto"/>
                                                            <w:bottom w:val="none" w:sz="0" w:space="0" w:color="auto"/>
                                                            <w:right w:val="none" w:sz="0" w:space="0" w:color="auto"/>
                                                          </w:divBdr>
                                                          <w:divsChild>
                                                            <w:div w:id="1323660395">
                                                              <w:marLeft w:val="150"/>
                                                              <w:marRight w:val="150"/>
                                                              <w:marTop w:val="735"/>
                                                              <w:marBottom w:val="0"/>
                                                              <w:divBdr>
                                                                <w:top w:val="single" w:sz="6" w:space="8" w:color="auto"/>
                                                                <w:left w:val="none" w:sz="0" w:space="0" w:color="auto"/>
                                                                <w:bottom w:val="none" w:sz="0" w:space="0" w:color="auto"/>
                                                                <w:right w:val="none" w:sz="0" w:space="0" w:color="auto"/>
                                                              </w:divBdr>
                                                              <w:divsChild>
                                                                <w:div w:id="1710760314">
                                                                  <w:marLeft w:val="450"/>
                                                                  <w:marRight w:val="450"/>
                                                                  <w:marTop w:val="0"/>
                                                                  <w:marBottom w:val="0"/>
                                                                  <w:divBdr>
                                                                    <w:top w:val="none" w:sz="0" w:space="0" w:color="auto"/>
                                                                    <w:left w:val="none" w:sz="0" w:space="0" w:color="auto"/>
                                                                    <w:bottom w:val="none" w:sz="0" w:space="0" w:color="auto"/>
                                                                    <w:right w:val="none" w:sz="0" w:space="0" w:color="auto"/>
                                                                  </w:divBdr>
                                                                  <w:divsChild>
                                                                    <w:div w:id="499123466">
                                                                      <w:marLeft w:val="0"/>
                                                                      <w:marRight w:val="0"/>
                                                                      <w:marTop w:val="0"/>
                                                                      <w:marBottom w:val="0"/>
                                                                      <w:divBdr>
                                                                        <w:top w:val="none" w:sz="0" w:space="0" w:color="auto"/>
                                                                        <w:left w:val="none" w:sz="0" w:space="0" w:color="auto"/>
                                                                        <w:bottom w:val="none" w:sz="0" w:space="0" w:color="auto"/>
                                                                        <w:right w:val="none" w:sz="0" w:space="0" w:color="auto"/>
                                                                      </w:divBdr>
                                                                      <w:divsChild>
                                                                        <w:div w:id="2095778013">
                                                                          <w:marLeft w:val="0"/>
                                                                          <w:marRight w:val="0"/>
                                                                          <w:marTop w:val="0"/>
                                                                          <w:marBottom w:val="0"/>
                                                                          <w:divBdr>
                                                                            <w:top w:val="none" w:sz="0" w:space="0" w:color="auto"/>
                                                                            <w:left w:val="none" w:sz="0" w:space="0" w:color="auto"/>
                                                                            <w:bottom w:val="none" w:sz="0" w:space="0" w:color="auto"/>
                                                                            <w:right w:val="none" w:sz="0" w:space="0" w:color="auto"/>
                                                                          </w:divBdr>
                                                                          <w:divsChild>
                                                                            <w:div w:id="705907230">
                                                                              <w:marLeft w:val="0"/>
                                                                              <w:marRight w:val="0"/>
                                                                              <w:marTop w:val="0"/>
                                                                              <w:marBottom w:val="0"/>
                                                                              <w:divBdr>
                                                                                <w:top w:val="none" w:sz="0" w:space="0" w:color="auto"/>
                                                                                <w:left w:val="none" w:sz="0" w:space="0" w:color="auto"/>
                                                                                <w:bottom w:val="none" w:sz="0" w:space="0" w:color="auto"/>
                                                                                <w:right w:val="none" w:sz="0" w:space="0" w:color="auto"/>
                                                                              </w:divBdr>
                                                                              <w:divsChild>
                                                                                <w:div w:id="1203057819">
                                                                                  <w:marLeft w:val="0"/>
                                                                                  <w:marRight w:val="0"/>
                                                                                  <w:marTop w:val="0"/>
                                                                                  <w:marBottom w:val="0"/>
                                                                                  <w:divBdr>
                                                                                    <w:top w:val="none" w:sz="0" w:space="0" w:color="auto"/>
                                                                                    <w:left w:val="single" w:sz="6" w:space="0" w:color="auto"/>
                                                                                    <w:bottom w:val="none" w:sz="0" w:space="0" w:color="auto"/>
                                                                                    <w:right w:val="single" w:sz="6" w:space="0" w:color="auto"/>
                                                                                  </w:divBdr>
                                                                                  <w:divsChild>
                                                                                    <w:div w:id="1319649873">
                                                                                      <w:marLeft w:val="150"/>
                                                                                      <w:marRight w:val="150"/>
                                                                                      <w:marTop w:val="0"/>
                                                                                      <w:marBottom w:val="0"/>
                                                                                      <w:divBdr>
                                                                                        <w:top w:val="none" w:sz="0" w:space="0" w:color="auto"/>
                                                                                        <w:left w:val="none" w:sz="0" w:space="0" w:color="auto"/>
                                                                                        <w:bottom w:val="none" w:sz="0" w:space="0" w:color="auto"/>
                                                                                        <w:right w:val="none" w:sz="0" w:space="0" w:color="auto"/>
                                                                                      </w:divBdr>
                                                                                      <w:divsChild>
                                                                                        <w:div w:id="502163962">
                                                                                          <w:marLeft w:val="0"/>
                                                                                          <w:marRight w:val="0"/>
                                                                                          <w:marTop w:val="0"/>
                                                                                          <w:marBottom w:val="0"/>
                                                                                          <w:divBdr>
                                                                                            <w:top w:val="none" w:sz="0" w:space="0" w:color="auto"/>
                                                                                            <w:left w:val="none" w:sz="0" w:space="0" w:color="auto"/>
                                                                                            <w:bottom w:val="none" w:sz="0" w:space="0" w:color="auto"/>
                                                                                            <w:right w:val="none" w:sz="0" w:space="0" w:color="auto"/>
                                                                                          </w:divBdr>
                                                                                          <w:divsChild>
                                                                                            <w:div w:id="223685846">
                                                                                              <w:marLeft w:val="0"/>
                                                                                              <w:marRight w:val="0"/>
                                                                                              <w:marTop w:val="0"/>
                                                                                              <w:marBottom w:val="0"/>
                                                                                              <w:divBdr>
                                                                                                <w:top w:val="none" w:sz="0" w:space="0" w:color="auto"/>
                                                                                                <w:left w:val="none" w:sz="0" w:space="0" w:color="auto"/>
                                                                                                <w:bottom w:val="none" w:sz="0" w:space="0" w:color="auto"/>
                                                                                                <w:right w:val="none" w:sz="0" w:space="0" w:color="auto"/>
                                                                                              </w:divBdr>
                                                                                              <w:divsChild>
                                                                                                <w:div w:id="2060204456">
                                                                                                  <w:marLeft w:val="0"/>
                                                                                                  <w:marRight w:val="0"/>
                                                                                                  <w:marTop w:val="0"/>
                                                                                                  <w:marBottom w:val="0"/>
                                                                                                  <w:divBdr>
                                                                                                    <w:top w:val="none" w:sz="0" w:space="0" w:color="auto"/>
                                                                                                    <w:left w:val="none" w:sz="0" w:space="0" w:color="auto"/>
                                                                                                    <w:bottom w:val="none" w:sz="0" w:space="0" w:color="auto"/>
                                                                                                    <w:right w:val="none" w:sz="0" w:space="0" w:color="auto"/>
                                                                                                  </w:divBdr>
                                                                                                  <w:divsChild>
                                                                                                    <w:div w:id="1888030094">
                                                                                                      <w:marLeft w:val="0"/>
                                                                                                      <w:marRight w:val="0"/>
                                                                                                      <w:marTop w:val="0"/>
                                                                                                      <w:marBottom w:val="0"/>
                                                                                                      <w:divBdr>
                                                                                                        <w:top w:val="none" w:sz="0" w:space="0" w:color="auto"/>
                                                                                                        <w:left w:val="none" w:sz="0" w:space="0" w:color="auto"/>
                                                                                                        <w:bottom w:val="none" w:sz="0" w:space="0" w:color="auto"/>
                                                                                                        <w:right w:val="none" w:sz="0" w:space="0" w:color="auto"/>
                                                                                                      </w:divBdr>
                                                                                                      <w:divsChild>
                                                                                                        <w:div w:id="1089614848">
                                                                                                          <w:marLeft w:val="0"/>
                                                                                                          <w:marRight w:val="0"/>
                                                                                                          <w:marTop w:val="0"/>
                                                                                                          <w:marBottom w:val="0"/>
                                                                                                          <w:divBdr>
                                                                                                            <w:top w:val="none" w:sz="0" w:space="0" w:color="auto"/>
                                                                                                            <w:left w:val="none" w:sz="0" w:space="0" w:color="auto"/>
                                                                                                            <w:bottom w:val="none" w:sz="0" w:space="0" w:color="auto"/>
                                                                                                            <w:right w:val="none" w:sz="0" w:space="0" w:color="auto"/>
                                                                                                          </w:divBdr>
                                                                                                          <w:divsChild>
                                                                                                            <w:div w:id="1624731474">
                                                                                                              <w:marLeft w:val="0"/>
                                                                                                              <w:marRight w:val="0"/>
                                                                                                              <w:marTop w:val="0"/>
                                                                                                              <w:marBottom w:val="0"/>
                                                                                                              <w:divBdr>
                                                                                                                <w:top w:val="none" w:sz="0" w:space="0" w:color="auto"/>
                                                                                                                <w:left w:val="none" w:sz="0" w:space="0" w:color="auto"/>
                                                                                                                <w:bottom w:val="none" w:sz="0" w:space="0" w:color="auto"/>
                                                                                                                <w:right w:val="none" w:sz="0" w:space="0" w:color="auto"/>
                                                                                                              </w:divBdr>
                                                                                                              <w:divsChild>
                                                                                                                <w:div w:id="197390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BE393C-6974-44D2-B5AB-D6CA9E7CE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1130</Words>
  <Characters>6444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Totteridge House - Kamila</cp:lastModifiedBy>
  <cp:revision>2</cp:revision>
  <cp:lastPrinted>2018-02-14T17:43:00Z</cp:lastPrinted>
  <dcterms:created xsi:type="dcterms:W3CDTF">2019-04-16T12:05:00Z</dcterms:created>
  <dcterms:modified xsi:type="dcterms:W3CDTF">2019-04-16T12:05:00Z</dcterms:modified>
</cp:coreProperties>
</file>